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0A" w:rsidRPr="00C22E6B" w:rsidRDefault="00D6380A" w:rsidP="00D6380A">
      <w:pPr>
        <w:pStyle w:val="Nadpis1"/>
        <w:jc w:val="center"/>
        <w:rPr>
          <w:caps/>
          <w:sz w:val="28"/>
          <w:szCs w:val="28"/>
        </w:rPr>
      </w:pPr>
      <w:r w:rsidRPr="00C22E6B">
        <w:rPr>
          <w:caps/>
          <w:sz w:val="28"/>
          <w:szCs w:val="28"/>
        </w:rPr>
        <w:t xml:space="preserve">Zloženie </w:t>
      </w:r>
      <w:r>
        <w:rPr>
          <w:caps/>
          <w:sz w:val="28"/>
          <w:szCs w:val="28"/>
        </w:rPr>
        <w:t>HABILITA</w:t>
      </w:r>
      <w:r w:rsidRPr="00C22E6B">
        <w:rPr>
          <w:caps/>
          <w:sz w:val="28"/>
          <w:szCs w:val="28"/>
        </w:rPr>
        <w:t>čnej komisie</w:t>
      </w:r>
      <w:r>
        <w:rPr>
          <w:caps/>
          <w:sz w:val="28"/>
          <w:szCs w:val="28"/>
        </w:rPr>
        <w:t xml:space="preserve"> </w:t>
      </w:r>
    </w:p>
    <w:p w:rsidR="00D6380A" w:rsidRDefault="00D6380A" w:rsidP="00D6380A">
      <w:pPr>
        <w:jc w:val="both"/>
        <w:rPr>
          <w:b/>
        </w:rPr>
      </w:pPr>
    </w:p>
    <w:p w:rsidR="00D6380A" w:rsidRDefault="00D6380A" w:rsidP="00D6380A">
      <w:pPr>
        <w:jc w:val="both"/>
        <w:rPr>
          <w:b/>
        </w:rPr>
      </w:pPr>
    </w:p>
    <w:p w:rsidR="002E204E" w:rsidRPr="002E204E" w:rsidRDefault="002E204E" w:rsidP="002E204E">
      <w:pPr>
        <w:pStyle w:val="Normlnywebov"/>
        <w:shd w:val="clear" w:color="auto" w:fill="FFFFFF"/>
        <w:ind w:left="1416" w:hanging="1416"/>
        <w:rPr>
          <w:color w:val="000000"/>
        </w:rPr>
      </w:pPr>
      <w:r w:rsidRPr="002E204E">
        <w:rPr>
          <w:color w:val="000000"/>
        </w:rPr>
        <w:t>Predseda :</w:t>
      </w:r>
      <w:r w:rsidRPr="002E204E">
        <w:rPr>
          <w:color w:val="000000"/>
        </w:rPr>
        <w:tab/>
      </w:r>
      <w:r w:rsidRPr="002E204E">
        <w:rPr>
          <w:bCs/>
          <w:color w:val="000000"/>
        </w:rPr>
        <w:t xml:space="preserve">prof. RNDr. Jarmila </w:t>
      </w:r>
      <w:proofErr w:type="spellStart"/>
      <w:r w:rsidRPr="002E204E">
        <w:rPr>
          <w:b/>
          <w:bCs/>
          <w:color w:val="000000"/>
        </w:rPr>
        <w:t>Bernasovská</w:t>
      </w:r>
      <w:proofErr w:type="spellEnd"/>
      <w:r w:rsidRPr="002E204E">
        <w:rPr>
          <w:bCs/>
          <w:color w:val="000000"/>
        </w:rPr>
        <w:t>, PhD</w:t>
      </w:r>
      <w:r w:rsidRPr="002E204E">
        <w:rPr>
          <w:color w:val="000000"/>
        </w:rPr>
        <w:t>. -  FHPV PU Prešov</w:t>
      </w:r>
    </w:p>
    <w:p w:rsidR="002E204E" w:rsidRPr="002E204E" w:rsidRDefault="002E204E" w:rsidP="002E204E">
      <w:pPr>
        <w:pStyle w:val="Normlnywebov"/>
        <w:shd w:val="clear" w:color="auto" w:fill="FFFFFF"/>
        <w:ind w:left="1416" w:hanging="1416"/>
        <w:rPr>
          <w:color w:val="000000"/>
        </w:rPr>
      </w:pPr>
    </w:p>
    <w:p w:rsidR="002E204E" w:rsidRPr="002E204E" w:rsidRDefault="002E204E" w:rsidP="002E204E">
      <w:pPr>
        <w:pStyle w:val="Normlnywebov"/>
        <w:shd w:val="clear" w:color="auto" w:fill="FFFFFF"/>
        <w:ind w:left="1416" w:hanging="1416"/>
        <w:rPr>
          <w:color w:val="000000"/>
        </w:rPr>
      </w:pPr>
      <w:r w:rsidRPr="002E204E">
        <w:rPr>
          <w:color w:val="000000"/>
        </w:rPr>
        <w:t>Členovia :</w:t>
      </w:r>
      <w:r w:rsidRPr="002E204E">
        <w:rPr>
          <w:color w:val="000000"/>
        </w:rPr>
        <w:tab/>
      </w:r>
      <w:r w:rsidRPr="002E204E">
        <w:rPr>
          <w:bCs/>
          <w:color w:val="000000"/>
        </w:rPr>
        <w:t xml:space="preserve">prof. RNDr. Mária </w:t>
      </w:r>
      <w:proofErr w:type="spellStart"/>
      <w:r w:rsidRPr="002E204E">
        <w:rPr>
          <w:b/>
          <w:bCs/>
          <w:color w:val="000000"/>
        </w:rPr>
        <w:t>Vondráková</w:t>
      </w:r>
      <w:proofErr w:type="spellEnd"/>
      <w:r w:rsidRPr="002E204E">
        <w:rPr>
          <w:bCs/>
          <w:color w:val="000000"/>
        </w:rPr>
        <w:t>, PhD</w:t>
      </w:r>
      <w:r w:rsidRPr="002E204E">
        <w:rPr>
          <w:color w:val="000000"/>
        </w:rPr>
        <w:t>. -  FPV U</w:t>
      </w:r>
      <w:r>
        <w:rPr>
          <w:color w:val="000000"/>
        </w:rPr>
        <w:t xml:space="preserve">KF </w:t>
      </w:r>
      <w:r w:rsidRPr="002E204E">
        <w:rPr>
          <w:color w:val="000000"/>
        </w:rPr>
        <w:t>v Nitre</w:t>
      </w:r>
    </w:p>
    <w:p w:rsidR="002E204E" w:rsidRPr="002E204E" w:rsidRDefault="002E204E" w:rsidP="002E204E">
      <w:pPr>
        <w:pStyle w:val="Normlnywebov"/>
        <w:shd w:val="clear" w:color="auto" w:fill="FFFFFF"/>
        <w:ind w:left="1410"/>
        <w:rPr>
          <w:color w:val="000000"/>
        </w:rPr>
      </w:pPr>
      <w:r w:rsidRPr="002E204E">
        <w:rPr>
          <w:bCs/>
          <w:color w:val="000000"/>
        </w:rPr>
        <w:t xml:space="preserve">doc. MUDr. Ján </w:t>
      </w:r>
      <w:proofErr w:type="spellStart"/>
      <w:r w:rsidRPr="002E204E">
        <w:rPr>
          <w:b/>
          <w:bCs/>
          <w:color w:val="000000"/>
        </w:rPr>
        <w:t>Kmec</w:t>
      </w:r>
      <w:proofErr w:type="spellEnd"/>
      <w:r w:rsidRPr="002E204E">
        <w:rPr>
          <w:bCs/>
          <w:color w:val="000000"/>
        </w:rPr>
        <w:t>, PhD</w:t>
      </w:r>
      <w:r w:rsidRPr="002E204E">
        <w:rPr>
          <w:color w:val="000000"/>
        </w:rPr>
        <w:t xml:space="preserve">. -  Klinika kardiológie </w:t>
      </w:r>
      <w:proofErr w:type="spellStart"/>
      <w:r w:rsidRPr="002E204E">
        <w:rPr>
          <w:color w:val="000000"/>
        </w:rPr>
        <w:t>FNsP</w:t>
      </w:r>
      <w:proofErr w:type="spellEnd"/>
      <w:r w:rsidRPr="002E204E">
        <w:rPr>
          <w:color w:val="000000"/>
        </w:rPr>
        <w:t xml:space="preserve"> J. A. </w:t>
      </w:r>
      <w:proofErr w:type="spellStart"/>
      <w:r w:rsidRPr="002E204E">
        <w:rPr>
          <w:color w:val="000000"/>
        </w:rPr>
        <w:t>Reimana</w:t>
      </w:r>
      <w:proofErr w:type="spellEnd"/>
      <w:r w:rsidRPr="002E204E">
        <w:rPr>
          <w:color w:val="000000"/>
        </w:rPr>
        <w:t>, Prešov</w:t>
      </w:r>
    </w:p>
    <w:p w:rsidR="002E204E" w:rsidRPr="002E204E" w:rsidRDefault="002E204E" w:rsidP="002E204E">
      <w:pPr>
        <w:pStyle w:val="Normlnywebov"/>
        <w:shd w:val="clear" w:color="auto" w:fill="FFFFFF"/>
        <w:rPr>
          <w:color w:val="000000"/>
        </w:rPr>
      </w:pPr>
    </w:p>
    <w:p w:rsidR="002E204E" w:rsidRPr="002E204E" w:rsidRDefault="002E204E" w:rsidP="002E204E">
      <w:pPr>
        <w:pStyle w:val="Normlnywebov"/>
        <w:shd w:val="clear" w:color="auto" w:fill="FFFFFF"/>
        <w:ind w:left="1410" w:hanging="1410"/>
        <w:rPr>
          <w:color w:val="000000"/>
        </w:rPr>
      </w:pPr>
      <w:r w:rsidRPr="002E204E">
        <w:rPr>
          <w:color w:val="000000"/>
        </w:rPr>
        <w:t xml:space="preserve">Oponenti : </w:t>
      </w:r>
      <w:r w:rsidRPr="002E204E">
        <w:rPr>
          <w:color w:val="000000"/>
        </w:rPr>
        <w:tab/>
      </w:r>
      <w:r w:rsidRPr="002E204E">
        <w:rPr>
          <w:bCs/>
          <w:color w:val="000000"/>
        </w:rPr>
        <w:t xml:space="preserve">prof. MUDr. Eva </w:t>
      </w:r>
      <w:proofErr w:type="spellStart"/>
      <w:r w:rsidRPr="002E204E">
        <w:rPr>
          <w:b/>
          <w:bCs/>
          <w:color w:val="000000"/>
        </w:rPr>
        <w:t>Mechírová</w:t>
      </w:r>
      <w:proofErr w:type="spellEnd"/>
      <w:r w:rsidRPr="002E204E">
        <w:rPr>
          <w:bCs/>
          <w:color w:val="000000"/>
        </w:rPr>
        <w:t>, CSc</w:t>
      </w:r>
      <w:r w:rsidRPr="002E204E">
        <w:rPr>
          <w:color w:val="000000"/>
        </w:rPr>
        <w:t>. -  Lekárska fakulta UPJŠ Košice</w:t>
      </w:r>
    </w:p>
    <w:p w:rsidR="002E204E" w:rsidRPr="002E204E" w:rsidRDefault="002E204E" w:rsidP="002E204E">
      <w:pPr>
        <w:pStyle w:val="Normlnywebov"/>
        <w:shd w:val="clear" w:color="auto" w:fill="FFFFFF"/>
        <w:ind w:left="1410"/>
        <w:rPr>
          <w:color w:val="000000"/>
        </w:rPr>
      </w:pPr>
      <w:r w:rsidRPr="002E204E">
        <w:rPr>
          <w:bCs/>
          <w:color w:val="000000"/>
        </w:rPr>
        <w:t xml:space="preserve">prof. Ing. Jozef </w:t>
      </w:r>
      <w:r w:rsidRPr="002E204E">
        <w:rPr>
          <w:b/>
          <w:bCs/>
          <w:color w:val="000000"/>
        </w:rPr>
        <w:t>Timko</w:t>
      </w:r>
      <w:r w:rsidRPr="002E204E">
        <w:rPr>
          <w:bCs/>
          <w:color w:val="000000"/>
        </w:rPr>
        <w:t>, DrSc.</w:t>
      </w:r>
      <w:r w:rsidRPr="002E204E">
        <w:rPr>
          <w:color w:val="000000"/>
        </w:rPr>
        <w:t xml:space="preserve"> -  FPV Univerzity sv. Cyrila a Metoda v Trnave</w:t>
      </w:r>
    </w:p>
    <w:p w:rsidR="002E204E" w:rsidRPr="002E204E" w:rsidRDefault="002E204E" w:rsidP="002E204E">
      <w:pPr>
        <w:pStyle w:val="Normlnywebov"/>
        <w:shd w:val="clear" w:color="auto" w:fill="FFFFFF"/>
        <w:ind w:left="1410"/>
        <w:rPr>
          <w:color w:val="000000"/>
        </w:rPr>
      </w:pPr>
      <w:proofErr w:type="spellStart"/>
      <w:r w:rsidRPr="002E204E">
        <w:rPr>
          <w:color w:val="000000"/>
        </w:rPr>
        <w:t>mim</w:t>
      </w:r>
      <w:proofErr w:type="spellEnd"/>
      <w:r w:rsidRPr="002E204E">
        <w:rPr>
          <w:bCs/>
          <w:color w:val="000000"/>
        </w:rPr>
        <w:t xml:space="preserve">. prof. doc. MUDr.  Milan </w:t>
      </w:r>
      <w:r w:rsidRPr="002E204E">
        <w:rPr>
          <w:b/>
          <w:bCs/>
          <w:color w:val="000000"/>
        </w:rPr>
        <w:t>Kuchta</w:t>
      </w:r>
      <w:r w:rsidRPr="002E204E">
        <w:rPr>
          <w:bCs/>
          <w:color w:val="000000"/>
        </w:rPr>
        <w:t>, CSc</w:t>
      </w:r>
      <w:r w:rsidRPr="002E204E">
        <w:rPr>
          <w:color w:val="000000"/>
        </w:rPr>
        <w:t>. -  Lekárska fakulta UPJŠ Košice</w:t>
      </w:r>
    </w:p>
    <w:p w:rsidR="002E204E" w:rsidRDefault="002E204E" w:rsidP="002E204E">
      <w:pPr>
        <w:pStyle w:val="Normlnywebov"/>
        <w:shd w:val="clear" w:color="auto" w:fill="FFFFFF"/>
        <w:rPr>
          <w:color w:val="000000"/>
        </w:rPr>
      </w:pPr>
    </w:p>
    <w:p w:rsidR="002E204E" w:rsidRPr="002E204E" w:rsidRDefault="002E204E" w:rsidP="002E204E">
      <w:pPr>
        <w:pStyle w:val="Normlnywebov"/>
        <w:shd w:val="clear" w:color="auto" w:fill="FFFFFF"/>
        <w:rPr>
          <w:color w:val="000000"/>
        </w:rPr>
      </w:pPr>
    </w:p>
    <w:p w:rsidR="002E204E" w:rsidRPr="002E204E" w:rsidRDefault="002E204E" w:rsidP="002E204E">
      <w:pPr>
        <w:pStyle w:val="Normlnywebov"/>
        <w:shd w:val="clear" w:color="auto" w:fill="FFFFFF"/>
        <w:ind w:left="2832" w:hanging="2832"/>
        <w:rPr>
          <w:color w:val="000000"/>
        </w:rPr>
      </w:pPr>
      <w:r w:rsidRPr="002E204E">
        <w:rPr>
          <w:color w:val="000000"/>
        </w:rPr>
        <w:t xml:space="preserve">Náhradný člen komisie: </w:t>
      </w:r>
      <w:r w:rsidRPr="002E204E">
        <w:rPr>
          <w:color w:val="000000"/>
        </w:rPr>
        <w:tab/>
      </w:r>
      <w:r w:rsidRPr="002E204E">
        <w:rPr>
          <w:bCs/>
          <w:color w:val="000000"/>
        </w:rPr>
        <w:t xml:space="preserve">prof. RNDr. Daniela </w:t>
      </w:r>
      <w:proofErr w:type="spellStart"/>
      <w:r w:rsidRPr="002E204E">
        <w:rPr>
          <w:bCs/>
          <w:color w:val="000000"/>
        </w:rPr>
        <w:t>Siváková</w:t>
      </w:r>
      <w:proofErr w:type="spellEnd"/>
      <w:r w:rsidRPr="002E204E">
        <w:rPr>
          <w:bCs/>
          <w:color w:val="000000"/>
        </w:rPr>
        <w:t>, CSc</w:t>
      </w:r>
      <w:r w:rsidRPr="002E204E">
        <w:rPr>
          <w:color w:val="000000"/>
        </w:rPr>
        <w:t xml:space="preserve">. – </w:t>
      </w:r>
      <w:proofErr w:type="spellStart"/>
      <w:r w:rsidRPr="002E204E">
        <w:rPr>
          <w:color w:val="000000"/>
        </w:rPr>
        <w:t>P</w:t>
      </w:r>
      <w:r>
        <w:rPr>
          <w:color w:val="000000"/>
        </w:rPr>
        <w:t>rír</w:t>
      </w:r>
      <w:proofErr w:type="spellEnd"/>
      <w:r>
        <w:rPr>
          <w:color w:val="000000"/>
        </w:rPr>
        <w:t xml:space="preserve">. </w:t>
      </w:r>
      <w:bookmarkStart w:id="0" w:name="_GoBack"/>
      <w:bookmarkEnd w:id="0"/>
      <w:r w:rsidRPr="002E204E">
        <w:rPr>
          <w:color w:val="000000"/>
        </w:rPr>
        <w:t>fakulta UK Bratislava</w:t>
      </w:r>
    </w:p>
    <w:p w:rsidR="002E204E" w:rsidRPr="002E204E" w:rsidRDefault="002E204E" w:rsidP="002E204E">
      <w:pPr>
        <w:pStyle w:val="Normlnywebov"/>
        <w:shd w:val="clear" w:color="auto" w:fill="FFFFFF"/>
        <w:rPr>
          <w:bCs/>
          <w:color w:val="000000"/>
        </w:rPr>
      </w:pPr>
      <w:r w:rsidRPr="002E204E">
        <w:rPr>
          <w:bCs/>
          <w:color w:val="000000"/>
        </w:rPr>
        <w:t>Náhradný oponent:</w:t>
      </w:r>
      <w:r w:rsidRPr="002E204E">
        <w:rPr>
          <w:bCs/>
          <w:color w:val="000000"/>
        </w:rPr>
        <w:tab/>
      </w:r>
      <w:r w:rsidRPr="002E204E">
        <w:rPr>
          <w:bCs/>
          <w:color w:val="000000"/>
        </w:rPr>
        <w:tab/>
        <w:t xml:space="preserve">prof. MUDr. Eva </w:t>
      </w:r>
      <w:proofErr w:type="spellStart"/>
      <w:r w:rsidRPr="002E204E">
        <w:rPr>
          <w:bCs/>
          <w:color w:val="000000"/>
        </w:rPr>
        <w:t>Ahlersová</w:t>
      </w:r>
      <w:proofErr w:type="spellEnd"/>
      <w:r w:rsidRPr="002E204E">
        <w:rPr>
          <w:bCs/>
          <w:color w:val="000000"/>
        </w:rPr>
        <w:t>, DrSc</w:t>
      </w:r>
      <w:r w:rsidRPr="002E204E">
        <w:rPr>
          <w:color w:val="000000"/>
        </w:rPr>
        <w:t xml:space="preserve">. – </w:t>
      </w:r>
      <w:proofErr w:type="spellStart"/>
      <w:r w:rsidRPr="002E204E">
        <w:t>Prír</w:t>
      </w:r>
      <w:proofErr w:type="spellEnd"/>
      <w:r w:rsidRPr="002E204E">
        <w:t>. fakulta UPJŠ Košice</w:t>
      </w:r>
    </w:p>
    <w:p w:rsidR="002E204E" w:rsidRPr="002E204E" w:rsidRDefault="002E204E" w:rsidP="002E204E">
      <w:pPr>
        <w:jc w:val="both"/>
        <w:rPr>
          <w:b/>
        </w:rPr>
      </w:pPr>
    </w:p>
    <w:p w:rsidR="008F1E1A" w:rsidRPr="00D6380A" w:rsidRDefault="008F1E1A">
      <w:pPr>
        <w:rPr>
          <w:b/>
        </w:rPr>
      </w:pPr>
    </w:p>
    <w:sectPr w:rsidR="008F1E1A" w:rsidRPr="00D63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A5"/>
    <w:rsid w:val="00186C32"/>
    <w:rsid w:val="002E204E"/>
    <w:rsid w:val="007560D2"/>
    <w:rsid w:val="008748A5"/>
    <w:rsid w:val="008967FA"/>
    <w:rsid w:val="008F1E1A"/>
    <w:rsid w:val="00936BF9"/>
    <w:rsid w:val="00A036EE"/>
    <w:rsid w:val="00B557AD"/>
    <w:rsid w:val="00D6380A"/>
    <w:rsid w:val="00F5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3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D6380A"/>
    <w:pPr>
      <w:keepNext/>
      <w:jc w:val="both"/>
      <w:outlineLvl w:val="0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6380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2E204E"/>
    <w:rPr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3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D6380A"/>
    <w:pPr>
      <w:keepNext/>
      <w:jc w:val="both"/>
      <w:outlineLvl w:val="0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6380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2E204E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2014-06-17T10:18:00Z</cp:lastPrinted>
  <dcterms:created xsi:type="dcterms:W3CDTF">2015-11-11T12:09:00Z</dcterms:created>
  <dcterms:modified xsi:type="dcterms:W3CDTF">2015-11-11T13:04:00Z</dcterms:modified>
</cp:coreProperties>
</file>